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C6" w:rsidRPr="001D2BC6" w:rsidRDefault="001D2BC6">
      <w:pPr>
        <w:rPr>
          <w:b/>
          <w:u w:val="single"/>
        </w:rPr>
      </w:pPr>
      <w:r w:rsidRPr="001D2BC6">
        <w:rPr>
          <w:b/>
          <w:u w:val="single"/>
        </w:rPr>
        <w:t>FEMA Regional Offices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Table of FEMA Regional Offices, their location, and states served."/>
      </w:tblPr>
      <w:tblGrid>
        <w:gridCol w:w="1702"/>
        <w:gridCol w:w="2325"/>
        <w:gridCol w:w="5549"/>
      </w:tblGrid>
      <w:tr w:rsidR="00EF065A" w:rsidRPr="001D2BC6" w:rsidTr="001D2BC6">
        <w:tc>
          <w:tcPr>
            <w:tcW w:w="0" w:type="auto"/>
          </w:tcPr>
          <w:p w:rsidR="00EF065A" w:rsidRPr="00EF065A" w:rsidRDefault="00EF065A" w:rsidP="001D2B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REGION</w:t>
            </w:r>
          </w:p>
        </w:tc>
        <w:tc>
          <w:tcPr>
            <w:tcW w:w="0" w:type="auto"/>
          </w:tcPr>
          <w:p w:rsidR="00EF065A" w:rsidRPr="00EF065A" w:rsidRDefault="00EF065A" w:rsidP="001D2B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0" w:type="auto"/>
          </w:tcPr>
          <w:p w:rsidR="00EF065A" w:rsidRPr="00EF065A" w:rsidRDefault="00EF065A" w:rsidP="001D2B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STATES/TERRITORIES INCLUDED</w:t>
            </w:r>
          </w:p>
        </w:tc>
      </w:tr>
      <w:tr w:rsidR="001D2BC6" w:rsidRPr="001D2BC6" w:rsidTr="001D2BC6">
        <w:tc>
          <w:tcPr>
            <w:tcW w:w="0" w:type="auto"/>
            <w:hideMark/>
          </w:tcPr>
          <w:p w:rsidR="001D2BC6" w:rsidRPr="001D2BC6" w:rsidRDefault="00EF065A" w:rsidP="001D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F065A">
              <w:rPr>
                <w:rFonts w:ascii="Times New Roman" w:eastAsia="Times New Roman" w:hAnsi="Times New Roman" w:cs="Times New Roman"/>
                <w:sz w:val="24"/>
                <w:szCs w:val="24"/>
              </w:rPr>
              <w:t>Region I</w:t>
            </w:r>
          </w:p>
        </w:tc>
        <w:tc>
          <w:tcPr>
            <w:tcW w:w="0" w:type="auto"/>
            <w:hideMark/>
          </w:tcPr>
          <w:p w:rsidR="001D2BC6" w:rsidRPr="001D2BC6" w:rsidRDefault="001D2BC6" w:rsidP="001D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C6">
              <w:rPr>
                <w:rFonts w:ascii="Times New Roman" w:eastAsia="Times New Roman" w:hAnsi="Times New Roman" w:cs="Times New Roman"/>
                <w:sz w:val="24"/>
                <w:szCs w:val="24"/>
              </w:rPr>
              <w:t>Boston, MA</w:t>
            </w:r>
          </w:p>
        </w:tc>
        <w:tc>
          <w:tcPr>
            <w:tcW w:w="0" w:type="auto"/>
            <w:hideMark/>
          </w:tcPr>
          <w:p w:rsidR="001D2BC6" w:rsidRPr="001D2BC6" w:rsidRDefault="001D2BC6" w:rsidP="001D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C6">
              <w:rPr>
                <w:rFonts w:ascii="Times New Roman" w:eastAsia="Times New Roman" w:hAnsi="Times New Roman" w:cs="Times New Roman"/>
                <w:sz w:val="24"/>
                <w:szCs w:val="24"/>
              </w:rPr>
              <w:t>CT, MA, ME, NH, RI, VT</w:t>
            </w:r>
          </w:p>
        </w:tc>
      </w:tr>
      <w:tr w:rsidR="001D2BC6" w:rsidRPr="001D2BC6" w:rsidTr="001D2BC6">
        <w:tc>
          <w:tcPr>
            <w:tcW w:w="0" w:type="auto"/>
            <w:hideMark/>
          </w:tcPr>
          <w:p w:rsidR="001D2BC6" w:rsidRPr="001D2BC6" w:rsidRDefault="001D2BC6" w:rsidP="001D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5A">
              <w:rPr>
                <w:rFonts w:ascii="Times New Roman" w:eastAsia="Times New Roman" w:hAnsi="Times New Roman" w:cs="Times New Roman"/>
                <w:sz w:val="24"/>
                <w:szCs w:val="24"/>
              </w:rPr>
              <w:t>Region II</w:t>
            </w:r>
          </w:p>
        </w:tc>
        <w:tc>
          <w:tcPr>
            <w:tcW w:w="0" w:type="auto"/>
            <w:hideMark/>
          </w:tcPr>
          <w:p w:rsidR="001D2BC6" w:rsidRPr="001D2BC6" w:rsidRDefault="001D2BC6" w:rsidP="001D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C6">
              <w:rPr>
                <w:rFonts w:ascii="Times New Roman" w:eastAsia="Times New Roman" w:hAnsi="Times New Roman" w:cs="Times New Roman"/>
                <w:sz w:val="24"/>
                <w:szCs w:val="24"/>
              </w:rPr>
              <w:t>New York, NY</w:t>
            </w:r>
          </w:p>
        </w:tc>
        <w:tc>
          <w:tcPr>
            <w:tcW w:w="0" w:type="auto"/>
            <w:hideMark/>
          </w:tcPr>
          <w:p w:rsidR="001D2BC6" w:rsidRPr="001D2BC6" w:rsidRDefault="001D2BC6" w:rsidP="001D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C6">
              <w:rPr>
                <w:rFonts w:ascii="Times New Roman" w:eastAsia="Times New Roman" w:hAnsi="Times New Roman" w:cs="Times New Roman"/>
                <w:sz w:val="24"/>
                <w:szCs w:val="24"/>
              </w:rPr>
              <w:t>NJ, NY, PR, USVI</w:t>
            </w:r>
          </w:p>
        </w:tc>
      </w:tr>
      <w:tr w:rsidR="001D2BC6" w:rsidRPr="001D2BC6" w:rsidTr="001D2BC6">
        <w:tc>
          <w:tcPr>
            <w:tcW w:w="0" w:type="auto"/>
            <w:hideMark/>
          </w:tcPr>
          <w:p w:rsidR="001D2BC6" w:rsidRPr="001D2BC6" w:rsidRDefault="001D2BC6" w:rsidP="001D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5A">
              <w:rPr>
                <w:rFonts w:ascii="Times New Roman" w:eastAsia="Times New Roman" w:hAnsi="Times New Roman" w:cs="Times New Roman"/>
                <w:sz w:val="24"/>
                <w:szCs w:val="24"/>
              </w:rPr>
              <w:t>Region III</w:t>
            </w:r>
          </w:p>
        </w:tc>
        <w:tc>
          <w:tcPr>
            <w:tcW w:w="0" w:type="auto"/>
            <w:hideMark/>
          </w:tcPr>
          <w:p w:rsidR="001D2BC6" w:rsidRPr="001D2BC6" w:rsidRDefault="001D2BC6" w:rsidP="001D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C6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</w:t>
            </w:r>
          </w:p>
        </w:tc>
        <w:tc>
          <w:tcPr>
            <w:tcW w:w="0" w:type="auto"/>
            <w:hideMark/>
          </w:tcPr>
          <w:p w:rsidR="001D2BC6" w:rsidRPr="001D2BC6" w:rsidRDefault="001D2BC6" w:rsidP="001D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C6">
              <w:rPr>
                <w:rFonts w:ascii="Times New Roman" w:eastAsia="Times New Roman" w:hAnsi="Times New Roman" w:cs="Times New Roman"/>
                <w:sz w:val="24"/>
                <w:szCs w:val="24"/>
              </w:rPr>
              <w:t>DC, DE, MD, PA, VA, WV</w:t>
            </w:r>
          </w:p>
        </w:tc>
      </w:tr>
      <w:tr w:rsidR="001D2BC6" w:rsidRPr="001D2BC6" w:rsidTr="001D2BC6">
        <w:tc>
          <w:tcPr>
            <w:tcW w:w="0" w:type="auto"/>
            <w:hideMark/>
          </w:tcPr>
          <w:p w:rsidR="001D2BC6" w:rsidRPr="001D2BC6" w:rsidRDefault="001D2BC6" w:rsidP="001D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5A">
              <w:rPr>
                <w:rFonts w:ascii="Times New Roman" w:eastAsia="Times New Roman" w:hAnsi="Times New Roman" w:cs="Times New Roman"/>
                <w:sz w:val="24"/>
                <w:szCs w:val="24"/>
              </w:rPr>
              <w:t>Region IV</w:t>
            </w:r>
          </w:p>
        </w:tc>
        <w:tc>
          <w:tcPr>
            <w:tcW w:w="0" w:type="auto"/>
            <w:hideMark/>
          </w:tcPr>
          <w:p w:rsidR="001D2BC6" w:rsidRPr="001D2BC6" w:rsidRDefault="001D2BC6" w:rsidP="001D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C6">
              <w:rPr>
                <w:rFonts w:ascii="Times New Roman" w:eastAsia="Times New Roman" w:hAnsi="Times New Roman" w:cs="Times New Roman"/>
                <w:sz w:val="24"/>
                <w:szCs w:val="24"/>
              </w:rPr>
              <w:t>Atlanta, GA</w:t>
            </w:r>
          </w:p>
        </w:tc>
        <w:tc>
          <w:tcPr>
            <w:tcW w:w="0" w:type="auto"/>
            <w:hideMark/>
          </w:tcPr>
          <w:p w:rsidR="001D2BC6" w:rsidRPr="001D2BC6" w:rsidRDefault="001D2BC6" w:rsidP="001D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C6">
              <w:rPr>
                <w:rFonts w:ascii="Times New Roman" w:eastAsia="Times New Roman" w:hAnsi="Times New Roman" w:cs="Times New Roman"/>
                <w:sz w:val="24"/>
                <w:szCs w:val="24"/>
              </w:rPr>
              <w:t>AL, FL, GA, KY, MS, NC, SC, TN</w:t>
            </w:r>
          </w:p>
        </w:tc>
      </w:tr>
      <w:tr w:rsidR="001D2BC6" w:rsidRPr="001D2BC6" w:rsidTr="001D2BC6">
        <w:tc>
          <w:tcPr>
            <w:tcW w:w="0" w:type="auto"/>
            <w:hideMark/>
          </w:tcPr>
          <w:p w:rsidR="001D2BC6" w:rsidRPr="001D2BC6" w:rsidRDefault="001D2BC6" w:rsidP="001D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5A">
              <w:rPr>
                <w:rFonts w:ascii="Times New Roman" w:eastAsia="Times New Roman" w:hAnsi="Times New Roman" w:cs="Times New Roman"/>
                <w:sz w:val="24"/>
                <w:szCs w:val="24"/>
              </w:rPr>
              <w:t>Region V</w:t>
            </w:r>
          </w:p>
        </w:tc>
        <w:tc>
          <w:tcPr>
            <w:tcW w:w="0" w:type="auto"/>
            <w:hideMark/>
          </w:tcPr>
          <w:p w:rsidR="001D2BC6" w:rsidRPr="001D2BC6" w:rsidRDefault="001D2BC6" w:rsidP="001D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C6">
              <w:rPr>
                <w:rFonts w:ascii="Times New Roman" w:eastAsia="Times New Roman" w:hAnsi="Times New Roman" w:cs="Times New Roman"/>
                <w:sz w:val="24"/>
                <w:szCs w:val="24"/>
              </w:rPr>
              <w:t>Chicago, IL</w:t>
            </w:r>
          </w:p>
        </w:tc>
        <w:tc>
          <w:tcPr>
            <w:tcW w:w="0" w:type="auto"/>
            <w:hideMark/>
          </w:tcPr>
          <w:p w:rsidR="001D2BC6" w:rsidRPr="001D2BC6" w:rsidRDefault="001D2BC6" w:rsidP="001D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C6">
              <w:rPr>
                <w:rFonts w:ascii="Times New Roman" w:eastAsia="Times New Roman" w:hAnsi="Times New Roman" w:cs="Times New Roman"/>
                <w:sz w:val="24"/>
                <w:szCs w:val="24"/>
              </w:rPr>
              <w:t>IL, IN, MI, MN, OH, WI</w:t>
            </w:r>
          </w:p>
        </w:tc>
      </w:tr>
      <w:tr w:rsidR="001D2BC6" w:rsidRPr="001D2BC6" w:rsidTr="001D2BC6">
        <w:tc>
          <w:tcPr>
            <w:tcW w:w="0" w:type="auto"/>
            <w:hideMark/>
          </w:tcPr>
          <w:p w:rsidR="001D2BC6" w:rsidRPr="001D2BC6" w:rsidRDefault="001D2BC6" w:rsidP="001D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5A">
              <w:rPr>
                <w:rFonts w:ascii="Times New Roman" w:eastAsia="Times New Roman" w:hAnsi="Times New Roman" w:cs="Times New Roman"/>
                <w:sz w:val="24"/>
                <w:szCs w:val="24"/>
              </w:rPr>
              <w:t>Region VI</w:t>
            </w:r>
          </w:p>
        </w:tc>
        <w:tc>
          <w:tcPr>
            <w:tcW w:w="0" w:type="auto"/>
            <w:hideMark/>
          </w:tcPr>
          <w:p w:rsidR="001D2BC6" w:rsidRPr="001D2BC6" w:rsidRDefault="001D2BC6" w:rsidP="001D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C6">
              <w:rPr>
                <w:rFonts w:ascii="Times New Roman" w:eastAsia="Times New Roman" w:hAnsi="Times New Roman" w:cs="Times New Roman"/>
                <w:sz w:val="24"/>
                <w:szCs w:val="24"/>
              </w:rPr>
              <w:t>Denton, TX</w:t>
            </w:r>
          </w:p>
        </w:tc>
        <w:tc>
          <w:tcPr>
            <w:tcW w:w="0" w:type="auto"/>
            <w:hideMark/>
          </w:tcPr>
          <w:p w:rsidR="001D2BC6" w:rsidRPr="001D2BC6" w:rsidRDefault="001D2BC6" w:rsidP="001D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C6">
              <w:rPr>
                <w:rFonts w:ascii="Times New Roman" w:eastAsia="Times New Roman" w:hAnsi="Times New Roman" w:cs="Times New Roman"/>
                <w:sz w:val="24"/>
                <w:szCs w:val="24"/>
              </w:rPr>
              <w:t>AR, LA, NM, OK, TX</w:t>
            </w:r>
          </w:p>
        </w:tc>
      </w:tr>
      <w:tr w:rsidR="001D2BC6" w:rsidRPr="001D2BC6" w:rsidTr="001D2BC6">
        <w:tc>
          <w:tcPr>
            <w:tcW w:w="0" w:type="auto"/>
            <w:hideMark/>
          </w:tcPr>
          <w:p w:rsidR="001D2BC6" w:rsidRPr="001D2BC6" w:rsidRDefault="001D2BC6" w:rsidP="001D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5A">
              <w:rPr>
                <w:rFonts w:ascii="Times New Roman" w:eastAsia="Times New Roman" w:hAnsi="Times New Roman" w:cs="Times New Roman"/>
                <w:sz w:val="24"/>
                <w:szCs w:val="24"/>
              </w:rPr>
              <w:t>Region VII</w:t>
            </w:r>
          </w:p>
        </w:tc>
        <w:tc>
          <w:tcPr>
            <w:tcW w:w="0" w:type="auto"/>
            <w:hideMark/>
          </w:tcPr>
          <w:p w:rsidR="001D2BC6" w:rsidRPr="001D2BC6" w:rsidRDefault="001D2BC6" w:rsidP="001D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C6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City, MO</w:t>
            </w:r>
          </w:p>
        </w:tc>
        <w:tc>
          <w:tcPr>
            <w:tcW w:w="0" w:type="auto"/>
            <w:hideMark/>
          </w:tcPr>
          <w:p w:rsidR="001D2BC6" w:rsidRPr="001D2BC6" w:rsidRDefault="001D2BC6" w:rsidP="001D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C6">
              <w:rPr>
                <w:rFonts w:ascii="Times New Roman" w:eastAsia="Times New Roman" w:hAnsi="Times New Roman" w:cs="Times New Roman"/>
                <w:sz w:val="24"/>
                <w:szCs w:val="24"/>
              </w:rPr>
              <w:t>IA, KS, MO, NE</w:t>
            </w:r>
          </w:p>
        </w:tc>
      </w:tr>
      <w:tr w:rsidR="001D2BC6" w:rsidRPr="001D2BC6" w:rsidTr="001D2BC6">
        <w:tc>
          <w:tcPr>
            <w:tcW w:w="0" w:type="auto"/>
            <w:hideMark/>
          </w:tcPr>
          <w:p w:rsidR="001D2BC6" w:rsidRPr="001D2BC6" w:rsidRDefault="001D2BC6" w:rsidP="001D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5A">
              <w:rPr>
                <w:rFonts w:ascii="Times New Roman" w:eastAsia="Times New Roman" w:hAnsi="Times New Roman" w:cs="Times New Roman"/>
                <w:sz w:val="24"/>
                <w:szCs w:val="24"/>
              </w:rPr>
              <w:t>Region VIII</w:t>
            </w:r>
          </w:p>
        </w:tc>
        <w:tc>
          <w:tcPr>
            <w:tcW w:w="0" w:type="auto"/>
            <w:hideMark/>
          </w:tcPr>
          <w:p w:rsidR="001D2BC6" w:rsidRPr="001D2BC6" w:rsidRDefault="001D2BC6" w:rsidP="001D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C6">
              <w:rPr>
                <w:rFonts w:ascii="Times New Roman" w:eastAsia="Times New Roman" w:hAnsi="Times New Roman" w:cs="Times New Roman"/>
                <w:sz w:val="24"/>
                <w:szCs w:val="24"/>
              </w:rPr>
              <w:t>Denver, CO</w:t>
            </w:r>
          </w:p>
        </w:tc>
        <w:tc>
          <w:tcPr>
            <w:tcW w:w="0" w:type="auto"/>
            <w:hideMark/>
          </w:tcPr>
          <w:p w:rsidR="001D2BC6" w:rsidRPr="001D2BC6" w:rsidRDefault="001D2BC6" w:rsidP="001D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C6">
              <w:rPr>
                <w:rFonts w:ascii="Times New Roman" w:eastAsia="Times New Roman" w:hAnsi="Times New Roman" w:cs="Times New Roman"/>
                <w:sz w:val="24"/>
                <w:szCs w:val="24"/>
              </w:rPr>
              <w:t>CO, MT, ND, SD, UT, WY</w:t>
            </w:r>
          </w:p>
        </w:tc>
      </w:tr>
      <w:tr w:rsidR="001D2BC6" w:rsidRPr="001D2BC6" w:rsidTr="001D2BC6">
        <w:tc>
          <w:tcPr>
            <w:tcW w:w="0" w:type="auto"/>
            <w:hideMark/>
          </w:tcPr>
          <w:p w:rsidR="001D2BC6" w:rsidRPr="001D2BC6" w:rsidRDefault="001D2BC6" w:rsidP="001D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5A">
              <w:rPr>
                <w:rFonts w:ascii="Times New Roman" w:eastAsia="Times New Roman" w:hAnsi="Times New Roman" w:cs="Times New Roman"/>
                <w:sz w:val="24"/>
                <w:szCs w:val="24"/>
              </w:rPr>
              <w:t>Region IX</w:t>
            </w:r>
          </w:p>
        </w:tc>
        <w:tc>
          <w:tcPr>
            <w:tcW w:w="0" w:type="auto"/>
            <w:hideMark/>
          </w:tcPr>
          <w:p w:rsidR="001D2BC6" w:rsidRPr="001D2BC6" w:rsidRDefault="001D2BC6" w:rsidP="001D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C6">
              <w:rPr>
                <w:rFonts w:ascii="Times New Roman" w:eastAsia="Times New Roman" w:hAnsi="Times New Roman" w:cs="Times New Roman"/>
                <w:sz w:val="24"/>
                <w:szCs w:val="24"/>
              </w:rPr>
              <w:t>Oakland, CA</w:t>
            </w:r>
          </w:p>
        </w:tc>
        <w:tc>
          <w:tcPr>
            <w:tcW w:w="0" w:type="auto"/>
            <w:hideMark/>
          </w:tcPr>
          <w:p w:rsidR="001D2BC6" w:rsidRPr="001D2BC6" w:rsidRDefault="001D2BC6" w:rsidP="001D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C6">
              <w:rPr>
                <w:rFonts w:ascii="Times New Roman" w:eastAsia="Times New Roman" w:hAnsi="Times New Roman" w:cs="Times New Roman"/>
                <w:sz w:val="24"/>
                <w:szCs w:val="24"/>
              </w:rPr>
              <w:t>AZ, CA, HI, NV, GU, AS, CNMI, RMI, FM</w:t>
            </w:r>
          </w:p>
        </w:tc>
      </w:tr>
      <w:tr w:rsidR="001D2BC6" w:rsidRPr="001D2BC6" w:rsidTr="001D2BC6">
        <w:tc>
          <w:tcPr>
            <w:tcW w:w="0" w:type="auto"/>
            <w:hideMark/>
          </w:tcPr>
          <w:p w:rsidR="001D2BC6" w:rsidRPr="001D2BC6" w:rsidRDefault="001D2BC6" w:rsidP="001D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5A">
              <w:rPr>
                <w:rFonts w:ascii="Times New Roman" w:eastAsia="Times New Roman" w:hAnsi="Times New Roman" w:cs="Times New Roman"/>
                <w:sz w:val="24"/>
                <w:szCs w:val="24"/>
              </w:rPr>
              <w:t>Region X</w:t>
            </w:r>
          </w:p>
        </w:tc>
        <w:tc>
          <w:tcPr>
            <w:tcW w:w="0" w:type="auto"/>
            <w:hideMark/>
          </w:tcPr>
          <w:p w:rsidR="001D2BC6" w:rsidRPr="001D2BC6" w:rsidRDefault="001D2BC6" w:rsidP="001D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C6">
              <w:rPr>
                <w:rFonts w:ascii="Times New Roman" w:eastAsia="Times New Roman" w:hAnsi="Times New Roman" w:cs="Times New Roman"/>
                <w:sz w:val="24"/>
                <w:szCs w:val="24"/>
              </w:rPr>
              <w:t>Bothell, WA</w:t>
            </w:r>
          </w:p>
        </w:tc>
        <w:tc>
          <w:tcPr>
            <w:tcW w:w="0" w:type="auto"/>
            <w:hideMark/>
          </w:tcPr>
          <w:p w:rsidR="001D2BC6" w:rsidRPr="001D2BC6" w:rsidRDefault="001D2BC6" w:rsidP="001D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C6">
              <w:rPr>
                <w:rFonts w:ascii="Times New Roman" w:eastAsia="Times New Roman" w:hAnsi="Times New Roman" w:cs="Times New Roman"/>
                <w:sz w:val="24"/>
                <w:szCs w:val="24"/>
              </w:rPr>
              <w:t>AK, ID, OR, WA</w:t>
            </w:r>
          </w:p>
        </w:tc>
      </w:tr>
    </w:tbl>
    <w:p w:rsidR="00B70189" w:rsidRDefault="00B70189"/>
    <w:p w:rsidR="001D2BC6" w:rsidRDefault="001D2BC6"/>
    <w:p w:rsidR="001D2BC6" w:rsidRDefault="001D2BC6">
      <w:r>
        <w:rPr>
          <w:noProof/>
        </w:rPr>
        <w:drawing>
          <wp:inline distT="0" distB="0" distL="0" distR="0">
            <wp:extent cx="4476750" cy="2914650"/>
            <wp:effectExtent l="0" t="0" r="0" b="0"/>
            <wp:docPr id="1" name="Picture 1" descr="Map of FEMA Regional Off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of FEMA Regional Offi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C6"/>
    <w:rsid w:val="001D2BC6"/>
    <w:rsid w:val="00B70189"/>
    <w:rsid w:val="00E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2B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2B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</dc:creator>
  <cp:lastModifiedBy>Damon</cp:lastModifiedBy>
  <cp:revision>2</cp:revision>
  <dcterms:created xsi:type="dcterms:W3CDTF">2013-07-05T15:01:00Z</dcterms:created>
  <dcterms:modified xsi:type="dcterms:W3CDTF">2013-07-05T17:57:00Z</dcterms:modified>
</cp:coreProperties>
</file>